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C9B4A" w14:textId="77777777" w:rsidR="00094B47" w:rsidRPr="00C87C99" w:rsidRDefault="00493AAA" w:rsidP="00493AAA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KERANGKA ACUAN KERJA (KAK)</w:t>
      </w:r>
    </w:p>
    <w:p w14:paraId="408A1E33" w14:textId="77777777" w:rsidR="009045BD" w:rsidRPr="00D76C34" w:rsidRDefault="009045BD" w:rsidP="009045BD">
      <w:pPr>
        <w:spacing w:after="0" w:line="360" w:lineRule="auto"/>
        <w:jc w:val="center"/>
        <w:rPr>
          <w:rFonts w:cs="Times New Roman"/>
          <w:b/>
          <w:lang w:val="id-ID"/>
        </w:rPr>
      </w:pPr>
      <w:r w:rsidRPr="00D76C34">
        <w:rPr>
          <w:rFonts w:cs="Times New Roman"/>
          <w:b/>
        </w:rPr>
        <w:t xml:space="preserve">PROGRAM </w:t>
      </w:r>
      <w:r>
        <w:rPr>
          <w:rFonts w:cs="Times New Roman"/>
          <w:b/>
          <w:lang w:val="en-GB"/>
        </w:rPr>
        <w:t>MANAJEMEN</w:t>
      </w:r>
      <w:r w:rsidRPr="00D76C34">
        <w:rPr>
          <w:rFonts w:cs="Times New Roman"/>
          <w:b/>
          <w:lang w:val="id-ID"/>
        </w:rPr>
        <w:t xml:space="preserve"> ADMINISTRASI </w:t>
      </w:r>
      <w:r>
        <w:rPr>
          <w:rFonts w:cs="Times New Roman"/>
          <w:b/>
          <w:lang w:val="en-GB"/>
        </w:rPr>
        <w:t>PELAYANAN UMUM, KEPEGAWAIAN DAN KEUANGAN PERANGKAT DAERAH</w:t>
      </w:r>
    </w:p>
    <w:p w14:paraId="500602F9" w14:textId="4D18A56B" w:rsidR="00493AAA" w:rsidRPr="00603B4A" w:rsidRDefault="00493AAA" w:rsidP="00603B4A">
      <w:pPr>
        <w:spacing w:after="0"/>
        <w:jc w:val="center"/>
        <w:rPr>
          <w:rFonts w:cs="Times New Roman"/>
          <w:b/>
          <w:lang w:val="en-GB"/>
        </w:rPr>
      </w:pPr>
      <w:r w:rsidRPr="00C87C99">
        <w:rPr>
          <w:rFonts w:cs="Times New Roman"/>
          <w:b/>
        </w:rPr>
        <w:t xml:space="preserve">KEGIATAN </w:t>
      </w:r>
      <w:r w:rsidR="00511246">
        <w:rPr>
          <w:rFonts w:cs="Times New Roman"/>
          <w:b/>
          <w:lang w:val="id-ID"/>
        </w:rPr>
        <w:t xml:space="preserve">PEMELIHARAAN RUTIN/BERKALA </w:t>
      </w:r>
      <w:r w:rsidR="00603B4A">
        <w:rPr>
          <w:rFonts w:cs="Times New Roman"/>
          <w:b/>
          <w:lang w:val="en-GB"/>
        </w:rPr>
        <w:t xml:space="preserve">KENDARAAN DINAS / OPRASIONAL </w:t>
      </w:r>
      <w:r w:rsidR="006964F3">
        <w:rPr>
          <w:rFonts w:cs="Times New Roman"/>
          <w:b/>
        </w:rPr>
        <w:t>TAHUN 20</w:t>
      </w:r>
      <w:r w:rsidR="00AC48A4">
        <w:rPr>
          <w:rFonts w:cs="Times New Roman"/>
          <w:b/>
        </w:rPr>
        <w:t>2</w:t>
      </w:r>
      <w:r w:rsidR="006964F3">
        <w:rPr>
          <w:rFonts w:cs="Times New Roman"/>
          <w:b/>
        </w:rPr>
        <w:t>1</w:t>
      </w:r>
    </w:p>
    <w:p w14:paraId="11ACEF63" w14:textId="77777777" w:rsidR="00493AAA" w:rsidRDefault="00493AAA" w:rsidP="005D3D31">
      <w:pPr>
        <w:spacing w:after="0"/>
        <w:rPr>
          <w:b/>
          <w:sz w:val="28"/>
        </w:rPr>
      </w:pPr>
    </w:p>
    <w:p w14:paraId="32687624" w14:textId="77777777" w:rsidR="00493AAA" w:rsidRDefault="005D3D31" w:rsidP="005D3D31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</w:t>
      </w:r>
      <w:r w:rsidR="00493AAA">
        <w:t>LATAR BELAKANG</w:t>
      </w:r>
    </w:p>
    <w:p w14:paraId="6C89205D" w14:textId="77777777" w:rsidR="00DA4EE4" w:rsidRDefault="006615B0" w:rsidP="00DA4EE4">
      <w:pPr>
        <w:pStyle w:val="Heading1"/>
        <w:spacing w:line="480" w:lineRule="auto"/>
        <w:ind w:left="284"/>
        <w:jc w:val="both"/>
        <w:rPr>
          <w:rFonts w:eastAsia="Times New Roman" w:cs="Times New Roman"/>
          <w:b w:val="0"/>
          <w:bCs w:val="0"/>
          <w:color w:val="auto"/>
          <w:szCs w:val="24"/>
          <w:lang w:eastAsia="id-ID"/>
        </w:rPr>
      </w:pP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Untuk mencapai visi dan misi Dinas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,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Olahraga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dan Pariwisata 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Provinsi Jawa Tengah, Program dan kegiatan yang bersifat rutinitas perlu untuk lebih ditingkatkan dalam rangka untuk meningkatkan pelayanan di sekretariat dan bidang yang berada dilingkup Dinas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,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Olahraga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dan Pariwisata 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Provinsi Jawa Tengah  dan Kawasan </w:t>
      </w:r>
      <w:r w:rsidR="001E0498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Merapen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serta untuk meningkatkan pelayanan kepada masyarakat</w:t>
      </w:r>
    </w:p>
    <w:p w14:paraId="63AB6F18" w14:textId="77777777" w:rsidR="00493AAA" w:rsidRDefault="00493AAA" w:rsidP="00DF3970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14:paraId="42D1C75B" w14:textId="77777777"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</w:t>
      </w:r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1950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entang Pembentukan Provinsi Jawa Tengah</w:t>
      </w:r>
      <w:r w:rsidRPr="000344A5">
        <w:rPr>
          <w:rFonts w:cs="Times New Roman"/>
          <w:lang w:val="id-ID"/>
        </w:rPr>
        <w:t>.</w:t>
      </w:r>
    </w:p>
    <w:p w14:paraId="04D9CD85" w14:textId="77777777"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23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ahun 2014</w:t>
      </w:r>
      <w:r w:rsidRPr="000344A5">
        <w:rPr>
          <w:rFonts w:cs="Times New Roman"/>
          <w:lang w:val="id-ID"/>
        </w:rPr>
        <w:t xml:space="preserve"> T</w:t>
      </w:r>
      <w:r w:rsidRPr="000344A5">
        <w:rPr>
          <w:rFonts w:cs="Times New Roman"/>
        </w:rPr>
        <w:t>entang Pemerintah Daerah</w:t>
      </w:r>
      <w:r w:rsidRPr="000344A5">
        <w:rPr>
          <w:rFonts w:cs="Times New Roman"/>
          <w:lang w:val="id-ID"/>
        </w:rPr>
        <w:t>.</w:t>
      </w:r>
    </w:p>
    <w:p w14:paraId="32AE2A87" w14:textId="77777777"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Daerah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9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2016,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entang Pembentukan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Susunan Perangkat  Daerah Provinsi Jawa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engah</w:t>
      </w:r>
      <w:r w:rsidRPr="000344A5">
        <w:rPr>
          <w:rFonts w:cs="Times New Roman"/>
          <w:lang w:val="id-ID"/>
        </w:rPr>
        <w:t>.</w:t>
      </w:r>
    </w:p>
    <w:p w14:paraId="5EA25442" w14:textId="77777777"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Gubernur Jawa Tengah Nomor 73 Tahun 2016 Organisasi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>an Tata Kerja  Dinas Kepemudaan, Olahraga</w:t>
      </w:r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>an Pariwisata Provinsi Jawa Tengah</w:t>
      </w:r>
      <w:r w:rsidRPr="000344A5">
        <w:rPr>
          <w:rFonts w:cs="Times New Roman"/>
          <w:lang w:val="id-ID"/>
        </w:rPr>
        <w:t>.</w:t>
      </w:r>
    </w:p>
    <w:p w14:paraId="1487524E" w14:textId="77777777" w:rsidR="00157D41" w:rsidRPr="00157D41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Surat Edaran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omor 050/020753 Tanggal 23 Desember 2015 Tentang Penyusunan RKPD Tahun 2017 Bagi Provinsi dan Kabupat</w:t>
      </w:r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Se-Jawa Tengah</w:t>
      </w:r>
      <w:r w:rsidRPr="000344A5">
        <w:rPr>
          <w:rFonts w:cs="Times New Roman"/>
          <w:lang w:val="id-ID"/>
        </w:rPr>
        <w:t>.</w:t>
      </w:r>
    </w:p>
    <w:p w14:paraId="266D2426" w14:textId="77777777" w:rsidR="00493AAA" w:rsidRDefault="00493AAA" w:rsidP="00AC1B28">
      <w:pPr>
        <w:pStyle w:val="Heading1"/>
        <w:spacing w:line="480" w:lineRule="auto"/>
      </w:pPr>
      <w:r>
        <w:t xml:space="preserve">C. </w:t>
      </w:r>
      <w:r w:rsidR="00C87C99">
        <w:t xml:space="preserve"> </w:t>
      </w:r>
      <w:r>
        <w:t>MAKSUD DAN TUJUAN</w:t>
      </w:r>
    </w:p>
    <w:p w14:paraId="441086EB" w14:textId="77777777" w:rsidR="00C87C99" w:rsidRDefault="005F2356" w:rsidP="00C87C99">
      <w:pPr>
        <w:spacing w:line="480" w:lineRule="auto"/>
        <w:ind w:left="270"/>
        <w:jc w:val="both"/>
      </w:pPr>
      <w:r>
        <w:t xml:space="preserve">Maksud program ini diarahkan </w:t>
      </w:r>
      <w:r w:rsidR="00AA0203">
        <w:t xml:space="preserve">agar </w:t>
      </w:r>
      <w:r w:rsidR="006615B0">
        <w:rPr>
          <w:lang w:val="id-ID"/>
        </w:rPr>
        <w:t xml:space="preserve">terpeliharanya gedung kantor. </w:t>
      </w:r>
      <w:r w:rsidR="00E23845">
        <w:t xml:space="preserve"> Bertujuan </w:t>
      </w:r>
      <w:r w:rsidR="006615B0">
        <w:rPr>
          <w:rFonts w:cs="Times New Roman"/>
          <w:szCs w:val="24"/>
          <w:lang w:val="id-ID"/>
        </w:rPr>
        <w:t>agar t</w:t>
      </w:r>
      <w:r w:rsidR="006615B0" w:rsidRPr="009468D4">
        <w:rPr>
          <w:rFonts w:cs="Times New Roman"/>
          <w:szCs w:val="24"/>
        </w:rPr>
        <w:t xml:space="preserve">erpeliharanya </w:t>
      </w:r>
      <w:r w:rsidR="006615B0">
        <w:rPr>
          <w:rFonts w:cs="Times New Roman"/>
          <w:szCs w:val="24"/>
          <w:lang w:val="id-ID"/>
        </w:rPr>
        <w:t>g</w:t>
      </w:r>
      <w:r w:rsidR="006615B0" w:rsidRPr="009468D4">
        <w:rPr>
          <w:rFonts w:cs="Times New Roman"/>
          <w:szCs w:val="24"/>
        </w:rPr>
        <w:t>edung kantor dan meningkatkan pelayanan teknis administrati</w:t>
      </w:r>
      <w:r w:rsidR="006615B0">
        <w:rPr>
          <w:rFonts w:cs="Times New Roman"/>
          <w:szCs w:val="24"/>
          <w:lang w:val="id-ID"/>
        </w:rPr>
        <w:t>f</w:t>
      </w:r>
      <w:r w:rsidR="006615B0" w:rsidRPr="009468D4">
        <w:rPr>
          <w:rFonts w:cs="Times New Roman"/>
          <w:szCs w:val="24"/>
        </w:rPr>
        <w:t xml:space="preserve"> Pengelolaan keuangan, umum dan kepagawaian</w:t>
      </w:r>
      <w:r w:rsidR="00C87C99" w:rsidRPr="00C87C99">
        <w:t>.</w:t>
      </w:r>
    </w:p>
    <w:p w14:paraId="4914B94A" w14:textId="77777777" w:rsidR="00493AAA" w:rsidRDefault="00493AAA" w:rsidP="00C87C99">
      <w:pPr>
        <w:pStyle w:val="Heading1"/>
      </w:pPr>
      <w:r>
        <w:t>D. SASARAN DAN PESERTA</w:t>
      </w:r>
    </w:p>
    <w:p w14:paraId="3B153682" w14:textId="77777777" w:rsidR="0097202D" w:rsidRPr="00157D41" w:rsidRDefault="006C47F5" w:rsidP="0097202D">
      <w:pPr>
        <w:spacing w:line="480" w:lineRule="auto"/>
        <w:ind w:left="270"/>
        <w:jc w:val="both"/>
        <w:rPr>
          <w:lang w:val="id-ID"/>
        </w:rPr>
      </w:pPr>
      <w:r>
        <w:t>Sasaran</w:t>
      </w:r>
      <w:r w:rsidR="002306D8">
        <w:t xml:space="preserve"> </w:t>
      </w:r>
      <w:r>
        <w:t xml:space="preserve"> Program ini adalah  </w:t>
      </w:r>
      <w:r w:rsidR="006635C3">
        <w:t xml:space="preserve">meningkatnya kualitas pelayanan teknis administratif pengelola keuangan, umum dan kepegwaian </w:t>
      </w:r>
      <w:r w:rsidR="00AA0203">
        <w:t xml:space="preserve"> di </w:t>
      </w:r>
      <w:r w:rsidR="001A2F34">
        <w:t>Di</w:t>
      </w:r>
      <w:r w:rsidR="001A2F34">
        <w:rPr>
          <w:lang w:val="id-ID"/>
        </w:rPr>
        <w:t>spo</w:t>
      </w:r>
      <w:r w:rsidR="0097202D">
        <w:t>ra</w:t>
      </w:r>
      <w:r w:rsidR="001A2F34">
        <w:rPr>
          <w:lang w:val="id-ID"/>
        </w:rPr>
        <w:t>par</w:t>
      </w:r>
      <w:r w:rsidR="00513477">
        <w:t xml:space="preserve"> Prov. Jateng </w:t>
      </w:r>
      <w:r w:rsidR="00513477">
        <w:rPr>
          <w:lang w:val="id-ID"/>
        </w:rPr>
        <w:t>Musium Olahraga Merapen dan 4 Hotel</w:t>
      </w:r>
      <w:r w:rsidR="001A2F34">
        <w:t>.</w:t>
      </w:r>
    </w:p>
    <w:p w14:paraId="37D8DEE9" w14:textId="77777777" w:rsidR="00493AAA" w:rsidRDefault="00493AAA" w:rsidP="0097202D">
      <w:pPr>
        <w:pStyle w:val="Heading1"/>
      </w:pPr>
      <w:r>
        <w:lastRenderedPageBreak/>
        <w:t>E. BENTUK KEGIATAN</w:t>
      </w:r>
    </w:p>
    <w:p w14:paraId="15EC67A4" w14:textId="2F4440C1" w:rsidR="00637128" w:rsidRDefault="009D4FCB" w:rsidP="00637128">
      <w:pPr>
        <w:spacing w:line="480" w:lineRule="auto"/>
        <w:ind w:left="270"/>
        <w:jc w:val="both"/>
      </w:pPr>
      <w:r w:rsidRPr="009D4FCB">
        <w:t xml:space="preserve">Bentuk kegiatan pada program ini adalah  Berupa Belanja Pemeliharaan </w:t>
      </w:r>
      <w:r w:rsidR="00A75B0F">
        <w:t>kendaraan dinas Oprasional</w:t>
      </w:r>
      <w:r w:rsidR="00637128">
        <w:t>.</w:t>
      </w:r>
    </w:p>
    <w:p w14:paraId="2950ADA3" w14:textId="77777777" w:rsidR="005F360E" w:rsidRDefault="00493AAA" w:rsidP="00637128">
      <w:pPr>
        <w:pStyle w:val="Heading1"/>
      </w:pPr>
      <w:r>
        <w:t>F. PELAKSANAAN KEGIATAN</w:t>
      </w:r>
    </w:p>
    <w:p w14:paraId="1721FC64" w14:textId="5AAA57D0" w:rsidR="005422B7" w:rsidRDefault="005F360E" w:rsidP="005F360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r w:rsidRPr="005F360E">
        <w:rPr>
          <w:rFonts w:eastAsiaTheme="minorHAnsi" w:cstheme="minorBidi"/>
          <w:b w:val="0"/>
          <w:bCs w:val="0"/>
          <w:color w:val="auto"/>
          <w:szCs w:val="22"/>
        </w:rPr>
        <w:t>Dilaksanakan dengan menyesuaikan kebutuhan yang terangkum dalam satu tahun anggaran (12 bulan)</w:t>
      </w:r>
      <w:r w:rsidR="006964F3">
        <w:rPr>
          <w:rFonts w:eastAsiaTheme="minorHAnsi" w:cstheme="minorBidi"/>
          <w:b w:val="0"/>
          <w:bCs w:val="0"/>
          <w:color w:val="auto"/>
          <w:szCs w:val="22"/>
        </w:rPr>
        <w:t xml:space="preserve"> mulai Januari s/d Desember 20</w:t>
      </w:r>
      <w:r w:rsidR="00AC48A4">
        <w:rPr>
          <w:rFonts w:eastAsiaTheme="minorHAnsi" w:cstheme="minorBidi"/>
          <w:b w:val="0"/>
          <w:bCs w:val="0"/>
          <w:color w:val="auto"/>
          <w:szCs w:val="22"/>
        </w:rPr>
        <w:t>2</w:t>
      </w:r>
      <w:r w:rsidR="006964F3">
        <w:rPr>
          <w:rFonts w:eastAsiaTheme="minorHAnsi" w:cstheme="minorBidi"/>
          <w:b w:val="0"/>
          <w:bCs w:val="0"/>
          <w:color w:val="auto"/>
          <w:szCs w:val="22"/>
        </w:rPr>
        <w:t>1</w:t>
      </w:r>
      <w:r w:rsidR="005422B7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14:paraId="0DDC4852" w14:textId="77777777" w:rsidR="00493AAA" w:rsidRDefault="00493AAA" w:rsidP="00413974">
      <w:pPr>
        <w:pStyle w:val="Heading1"/>
        <w:spacing w:line="480" w:lineRule="auto"/>
        <w:jc w:val="both"/>
      </w:pPr>
      <w:r>
        <w:t>G. TEMPAT DAN WAKTU PELAKSANAAN</w:t>
      </w:r>
    </w:p>
    <w:p w14:paraId="56CF29E9" w14:textId="5E611A9F" w:rsidR="00D9269B" w:rsidRDefault="00AC1B28" w:rsidP="00D9269B">
      <w:pPr>
        <w:spacing w:line="480" w:lineRule="auto"/>
        <w:ind w:left="270"/>
        <w:jc w:val="both"/>
      </w:pPr>
      <w:r>
        <w:t xml:space="preserve">Tempat pelaksanaan dilakukan di lingkungan </w:t>
      </w:r>
      <w:r w:rsidR="001A2F34">
        <w:t>Di</w:t>
      </w:r>
      <w:r w:rsidR="001A2F34">
        <w:rPr>
          <w:lang w:val="id-ID"/>
        </w:rPr>
        <w:t>s</w:t>
      </w:r>
      <w:r w:rsidR="0097202D" w:rsidRPr="0097202D">
        <w:t>pora</w:t>
      </w:r>
      <w:r w:rsidR="001A2F34">
        <w:rPr>
          <w:lang w:val="id-ID"/>
        </w:rPr>
        <w:t>par</w:t>
      </w:r>
      <w:r w:rsidR="0097202D" w:rsidRPr="0097202D">
        <w:t xml:space="preserve"> Provinsi Jawa Tengah </w:t>
      </w:r>
      <w:r w:rsidR="0097202D">
        <w:t xml:space="preserve"> </w:t>
      </w:r>
      <w:r w:rsidR="005422B7" w:rsidRPr="005422B7">
        <w:t>dalam satu tahun anggaran (12 bulan) mulai Januari s/d Desemb</w:t>
      </w:r>
      <w:r w:rsidR="006964F3">
        <w:t>er 20</w:t>
      </w:r>
      <w:r w:rsidR="00AC48A4">
        <w:t>2</w:t>
      </w:r>
      <w:r w:rsidR="006964F3">
        <w:t>1</w:t>
      </w:r>
      <w:r w:rsidR="005422B7" w:rsidRPr="005422B7">
        <w:t>.</w:t>
      </w:r>
    </w:p>
    <w:p w14:paraId="6487AB5B" w14:textId="77777777" w:rsidR="00493AAA" w:rsidRDefault="00493AAA" w:rsidP="00D9269B">
      <w:pPr>
        <w:pStyle w:val="Heading1"/>
      </w:pPr>
      <w:r>
        <w:t>H. HASIL YANG DIHARAPKAN</w:t>
      </w:r>
    </w:p>
    <w:p w14:paraId="43C5A87C" w14:textId="77777777" w:rsidR="004D7F8E" w:rsidRDefault="002F47B5" w:rsidP="004D7F8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r w:rsidRPr="002F47B5">
        <w:rPr>
          <w:rFonts w:eastAsiaTheme="minorHAnsi" w:cstheme="minorBidi"/>
          <w:b w:val="0"/>
          <w:bCs w:val="0"/>
          <w:color w:val="auto"/>
          <w:szCs w:val="22"/>
        </w:rPr>
        <w:t>Meningkatnya Kualitas pelayanan Teknis Administratif pengelola keuangan, umum dan kepegawaian</w:t>
      </w:r>
      <w:r w:rsidR="004D7F8E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14:paraId="10DD8281" w14:textId="77777777" w:rsidR="00493AAA" w:rsidRDefault="00493AAA" w:rsidP="00413974">
      <w:pPr>
        <w:pStyle w:val="Heading1"/>
        <w:spacing w:line="480" w:lineRule="auto"/>
        <w:jc w:val="both"/>
      </w:pPr>
      <w:r>
        <w:t>I. RENCANA ANGGARAN</w:t>
      </w:r>
    </w:p>
    <w:p w14:paraId="1CE44018" w14:textId="1AC19C8F" w:rsidR="002F47B5" w:rsidRPr="00A75B0F" w:rsidRDefault="00413974" w:rsidP="00A75B0F">
      <w:pPr>
        <w:jc w:val="both"/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</w:pPr>
      <w:r w:rsidRPr="00413974">
        <w:rPr>
          <w:rFonts w:cs="Times New Roman"/>
          <w:szCs w:val="24"/>
        </w:rPr>
        <w:t>Sumber dana kegiatan dari APBD Jawa Tengah Tahun 20</w:t>
      </w:r>
      <w:r w:rsidR="008D4C44">
        <w:rPr>
          <w:rFonts w:cs="Times New Roman"/>
          <w:szCs w:val="24"/>
        </w:rPr>
        <w:t>1</w:t>
      </w:r>
      <w:r w:rsidR="006964F3">
        <w:rPr>
          <w:rFonts w:cs="Times New Roman"/>
          <w:szCs w:val="24"/>
          <w:lang w:val="id-ID"/>
        </w:rPr>
        <w:t>9</w:t>
      </w:r>
      <w:r w:rsidRPr="00413974">
        <w:rPr>
          <w:rFonts w:cs="Times New Roman"/>
          <w:szCs w:val="24"/>
        </w:rPr>
        <w:t xml:space="preserve"> </w:t>
      </w:r>
      <w:r w:rsidR="00157D41">
        <w:rPr>
          <w:szCs w:val="24"/>
        </w:rPr>
        <w:t>Rp.</w:t>
      </w:r>
      <w:r w:rsidR="00A75B0F" w:rsidRPr="00A75B0F">
        <w:rPr>
          <w:rFonts w:ascii="Segoe UI" w:hAnsi="Segoe UI" w:cs="Segoe UI"/>
          <w:b/>
          <w:bCs/>
          <w:color w:val="212529"/>
        </w:rPr>
        <w:t xml:space="preserve"> </w:t>
      </w:r>
      <w:r w:rsidR="0052486C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20</w:t>
      </w:r>
      <w:r w:rsidR="00A75B0F" w:rsidRPr="00A75B0F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0.</w:t>
      </w:r>
      <w:r w:rsidR="0052486C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0</w:t>
      </w:r>
      <w:r w:rsidR="00A75B0F" w:rsidRPr="00A75B0F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0</w:t>
      </w:r>
      <w:r w:rsidR="0052486C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0</w:t>
      </w:r>
      <w:r w:rsidR="00A75B0F" w:rsidRPr="00A75B0F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.000</w:t>
      </w:r>
      <w:r w:rsidR="00157D41">
        <w:rPr>
          <w:szCs w:val="24"/>
        </w:rPr>
        <w:t>,-    (</w:t>
      </w:r>
      <w:r w:rsidR="0052486C">
        <w:rPr>
          <w:szCs w:val="24"/>
        </w:rPr>
        <w:t>Dua R</w:t>
      </w:r>
      <w:r w:rsidR="006964F3">
        <w:rPr>
          <w:szCs w:val="24"/>
          <w:lang w:val="id-ID"/>
        </w:rPr>
        <w:t xml:space="preserve">atus </w:t>
      </w:r>
      <w:r w:rsidR="00762953">
        <w:rPr>
          <w:szCs w:val="24"/>
          <w:lang w:val="id-ID"/>
        </w:rPr>
        <w:t xml:space="preserve">Juta </w:t>
      </w:r>
      <w:bookmarkStart w:id="0" w:name="_GoBack"/>
      <w:bookmarkEnd w:id="0"/>
      <w:r w:rsidR="00157D41">
        <w:rPr>
          <w:szCs w:val="24"/>
        </w:rPr>
        <w:t>Rupiah</w:t>
      </w:r>
      <w:r w:rsidR="002F47B5" w:rsidRPr="009468D4">
        <w:rPr>
          <w:szCs w:val="24"/>
        </w:rPr>
        <w:t>)</w:t>
      </w:r>
      <w:r w:rsidR="00157D41">
        <w:rPr>
          <w:szCs w:val="24"/>
          <w:lang w:val="id-ID"/>
        </w:rPr>
        <w:t>.</w:t>
      </w:r>
    </w:p>
    <w:p w14:paraId="7B7B9927" w14:textId="77777777" w:rsidR="005319A1" w:rsidRDefault="005319A1" w:rsidP="0097202D">
      <w:pPr>
        <w:spacing w:line="480" w:lineRule="auto"/>
        <w:ind w:left="284"/>
        <w:jc w:val="both"/>
        <w:rPr>
          <w:rFonts w:cs="Times New Roman"/>
          <w:szCs w:val="24"/>
          <w:lang w:val="id-ID"/>
        </w:rPr>
      </w:pPr>
    </w:p>
    <w:p w14:paraId="4FAF7576" w14:textId="77777777" w:rsidR="00A975C3" w:rsidRDefault="00A975C3" w:rsidP="0097202D">
      <w:pPr>
        <w:spacing w:line="480" w:lineRule="auto"/>
        <w:ind w:left="284"/>
        <w:jc w:val="both"/>
        <w:rPr>
          <w:rFonts w:cs="Times New Roman"/>
          <w:szCs w:val="24"/>
          <w:lang w:val="id-ID"/>
        </w:rPr>
      </w:pPr>
    </w:p>
    <w:p w14:paraId="193A194B" w14:textId="77777777" w:rsidR="00A975C3" w:rsidRPr="001F4957" w:rsidRDefault="00A975C3" w:rsidP="00762953">
      <w:pPr>
        <w:spacing w:after="0" w:line="240" w:lineRule="auto"/>
        <w:ind w:firstLine="851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1A2F34">
        <w:rPr>
          <w:rFonts w:cs="Times New Roman"/>
          <w:szCs w:val="24"/>
          <w:lang w:val="id-ID"/>
        </w:rPr>
        <w:t>PE</w:t>
      </w:r>
      <w:r>
        <w:rPr>
          <w:rFonts w:cs="Times New Roman"/>
          <w:szCs w:val="24"/>
        </w:rPr>
        <w:t xml:space="preserve">MUDAAN,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14:paraId="64E91B86" w14:textId="77777777" w:rsidR="00A975C3" w:rsidRPr="00F1315B" w:rsidRDefault="00A975C3" w:rsidP="00762953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</w:rPr>
        <w:t>PROVINSI JAWA TENGAH</w:t>
      </w:r>
    </w:p>
    <w:p w14:paraId="5DD1D63E" w14:textId="77777777" w:rsidR="00A975C3" w:rsidRPr="00F1315B" w:rsidRDefault="00A975C3" w:rsidP="00A975C3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14:paraId="5AB7899D" w14:textId="77777777" w:rsidR="00AC48A4" w:rsidRDefault="00AC48A4" w:rsidP="00AC48A4">
      <w:pPr>
        <w:spacing w:after="0" w:line="240" w:lineRule="auto"/>
        <w:rPr>
          <w:rFonts w:cs="Times New Roman"/>
          <w:szCs w:val="24"/>
        </w:rPr>
      </w:pPr>
    </w:p>
    <w:p w14:paraId="50F2DC61" w14:textId="77777777" w:rsidR="00AC48A4" w:rsidRDefault="00AC48A4" w:rsidP="00AC48A4">
      <w:pPr>
        <w:spacing w:after="0" w:line="240" w:lineRule="auto"/>
        <w:rPr>
          <w:rFonts w:cs="Times New Roman"/>
          <w:szCs w:val="24"/>
        </w:rPr>
      </w:pPr>
    </w:p>
    <w:p w14:paraId="4642C252" w14:textId="4E273396" w:rsidR="00AC48A4" w:rsidRPr="00F1315B" w:rsidRDefault="00AC48A4" w:rsidP="00AC48A4">
      <w:pPr>
        <w:spacing w:after="0" w:line="240" w:lineRule="auto"/>
        <w:ind w:left="2880" w:firstLine="97"/>
        <w:rPr>
          <w:rFonts w:cs="Times New Roman"/>
          <w:b/>
          <w:szCs w:val="24"/>
          <w:u w:val="single"/>
          <w:lang w:val="id-ID"/>
        </w:rPr>
      </w:pPr>
      <w:r>
        <w:rPr>
          <w:rFonts w:cs="Times New Roman"/>
          <w:b/>
          <w:szCs w:val="24"/>
          <w:u w:val="single"/>
        </w:rPr>
        <w:t>Drs. SINOENG N RACHMADI, MM</w:t>
      </w:r>
    </w:p>
    <w:p w14:paraId="0A259AEF" w14:textId="51E6DB4D" w:rsidR="00AC48A4" w:rsidRPr="003748C8" w:rsidRDefault="00AC48A4" w:rsidP="00AC48A4">
      <w:pPr>
        <w:spacing w:after="0" w:line="240" w:lineRule="auto"/>
        <w:ind w:left="2880" w:firstLine="720"/>
        <w:rPr>
          <w:rFonts w:cs="Times New Roman"/>
          <w:szCs w:val="24"/>
        </w:rPr>
      </w:pPr>
      <w:r>
        <w:rPr>
          <w:rFonts w:cs="Times New Roman"/>
          <w:szCs w:val="24"/>
          <w:lang w:val="en-GB"/>
        </w:rPr>
        <w:t xml:space="preserve">       </w:t>
      </w:r>
      <w:r w:rsidRPr="00F1315B">
        <w:rPr>
          <w:rFonts w:cs="Times New Roman"/>
          <w:szCs w:val="24"/>
          <w:lang w:val="id-ID"/>
        </w:rPr>
        <w:t xml:space="preserve">Pembina Utama </w:t>
      </w:r>
      <w:r>
        <w:rPr>
          <w:rFonts w:cs="Times New Roman"/>
          <w:szCs w:val="24"/>
        </w:rPr>
        <w:t>Muda</w:t>
      </w:r>
    </w:p>
    <w:p w14:paraId="5FB57FD0" w14:textId="09316BDD" w:rsidR="00AC48A4" w:rsidRPr="00386C90" w:rsidRDefault="00AC48A4" w:rsidP="00AC48A4">
      <w:pPr>
        <w:spacing w:after="0" w:line="240" w:lineRule="auto"/>
        <w:ind w:left="3600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 </w:t>
      </w: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</w:t>
      </w:r>
      <w:r>
        <w:rPr>
          <w:rFonts w:cs="Times New Roman"/>
          <w:szCs w:val="24"/>
          <w:lang w:val="en-GB"/>
        </w:rPr>
        <w:t>691231 199402 1 006</w:t>
      </w:r>
    </w:p>
    <w:p w14:paraId="28F41401" w14:textId="7D306FED" w:rsidR="00A975C3" w:rsidRPr="00A975C3" w:rsidRDefault="00A975C3" w:rsidP="00AC48A4">
      <w:pPr>
        <w:spacing w:after="0" w:line="240" w:lineRule="auto"/>
        <w:ind w:left="2977" w:hanging="567"/>
        <w:rPr>
          <w:rFonts w:cs="Times New Roman"/>
          <w:szCs w:val="24"/>
          <w:lang w:val="id-ID"/>
        </w:rPr>
      </w:pPr>
    </w:p>
    <w:sectPr w:rsidR="00A975C3" w:rsidRPr="00A975C3" w:rsidSect="00587A94">
      <w:pgSz w:w="12240" w:h="20160" w:code="5"/>
      <w:pgMar w:top="1843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 w15:restartNumberingAfterBreak="0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AA"/>
    <w:rsid w:val="00043B24"/>
    <w:rsid w:val="00157D41"/>
    <w:rsid w:val="001838DB"/>
    <w:rsid w:val="001A2F34"/>
    <w:rsid w:val="001E0498"/>
    <w:rsid w:val="002306D8"/>
    <w:rsid w:val="002F47B5"/>
    <w:rsid w:val="003E5065"/>
    <w:rsid w:val="00413974"/>
    <w:rsid w:val="00445632"/>
    <w:rsid w:val="00493AAA"/>
    <w:rsid w:val="004D7F8E"/>
    <w:rsid w:val="004E12BF"/>
    <w:rsid w:val="00511246"/>
    <w:rsid w:val="00513477"/>
    <w:rsid w:val="0052486C"/>
    <w:rsid w:val="005319A1"/>
    <w:rsid w:val="00540411"/>
    <w:rsid w:val="005422B7"/>
    <w:rsid w:val="00587A94"/>
    <w:rsid w:val="005D3D31"/>
    <w:rsid w:val="005F2356"/>
    <w:rsid w:val="005F360E"/>
    <w:rsid w:val="00603B4A"/>
    <w:rsid w:val="006247FD"/>
    <w:rsid w:val="00627317"/>
    <w:rsid w:val="00637128"/>
    <w:rsid w:val="006615B0"/>
    <w:rsid w:val="006635C3"/>
    <w:rsid w:val="006964F3"/>
    <w:rsid w:val="006C47F5"/>
    <w:rsid w:val="00762953"/>
    <w:rsid w:val="00783A07"/>
    <w:rsid w:val="00791D4F"/>
    <w:rsid w:val="00793210"/>
    <w:rsid w:val="007B190A"/>
    <w:rsid w:val="00827881"/>
    <w:rsid w:val="008329AC"/>
    <w:rsid w:val="00873A31"/>
    <w:rsid w:val="008764E8"/>
    <w:rsid w:val="008D4C44"/>
    <w:rsid w:val="008D602D"/>
    <w:rsid w:val="009045BD"/>
    <w:rsid w:val="009509FF"/>
    <w:rsid w:val="0097202D"/>
    <w:rsid w:val="009D4FCB"/>
    <w:rsid w:val="00A050A2"/>
    <w:rsid w:val="00A15271"/>
    <w:rsid w:val="00A75B0F"/>
    <w:rsid w:val="00A975C3"/>
    <w:rsid w:val="00AA0203"/>
    <w:rsid w:val="00AC1B28"/>
    <w:rsid w:val="00AC48A4"/>
    <w:rsid w:val="00B711AF"/>
    <w:rsid w:val="00B9798F"/>
    <w:rsid w:val="00BD30A0"/>
    <w:rsid w:val="00C87C99"/>
    <w:rsid w:val="00CA3863"/>
    <w:rsid w:val="00CC41B9"/>
    <w:rsid w:val="00D047B3"/>
    <w:rsid w:val="00D9269B"/>
    <w:rsid w:val="00D9425B"/>
    <w:rsid w:val="00DA4EE4"/>
    <w:rsid w:val="00DF3970"/>
    <w:rsid w:val="00E23845"/>
    <w:rsid w:val="00EA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E4D59"/>
  <w15:docId w15:val="{875653CE-9FBA-493E-A4B7-F438F1814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7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A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14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4</cp:revision>
  <cp:lastPrinted>2017-01-09T07:33:00Z</cp:lastPrinted>
  <dcterms:created xsi:type="dcterms:W3CDTF">2020-06-09T03:27:00Z</dcterms:created>
  <dcterms:modified xsi:type="dcterms:W3CDTF">2020-09-07T03:54:00Z</dcterms:modified>
</cp:coreProperties>
</file>